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F5AFA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2"/>
          <w:szCs w:val="52"/>
        </w:rPr>
      </w:pPr>
    </w:p>
    <w:p w14:paraId="51C74DC9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推荐性国家标准</w:t>
      </w:r>
    </w:p>
    <w:p w14:paraId="1A757654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项目申报书</w:t>
      </w:r>
    </w:p>
    <w:p w14:paraId="01F62E64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6EFFC015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70E11824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67"/>
        <w:gridCol w:w="5103"/>
      </w:tblGrid>
      <w:tr w14:paraId="210B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shd w:val="clear" w:color="auto" w:fill="FFFFFF"/>
          </w:tcPr>
          <w:p w14:paraId="020D8611">
            <w:pPr>
              <w:widowControl/>
              <w:spacing w:before="200" w:after="200" w:line="360" w:lineRule="exact"/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项 目 名 称：</w:t>
            </w:r>
          </w:p>
        </w:tc>
        <w:tc>
          <w:tcPr>
            <w:tcW w:w="567" w:type="dxa"/>
            <w:shd w:val="clear" w:color="auto" w:fill="FFFFFF"/>
          </w:tcPr>
          <w:p w14:paraId="28BF13ED">
            <w:pPr>
              <w:widowControl/>
              <w:spacing w:before="200" w:after="200" w:line="36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5103" w:type="dxa"/>
            <w:shd w:val="clear" w:color="auto" w:fill="FFFFFF"/>
          </w:tcPr>
          <w:p w14:paraId="767ED51B">
            <w:pPr>
              <w:widowControl/>
              <w:spacing w:before="200" w:after="200" w:line="36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14:paraId="1FEED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shd w:val="clear" w:color="auto" w:fill="FFFFFF"/>
          </w:tcPr>
          <w:p w14:paraId="63160839">
            <w:pPr>
              <w:widowControl/>
              <w:spacing w:before="200" w:after="200" w:line="36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技术归口单位: （或技术委员会）</w:t>
            </w:r>
          </w:p>
        </w:tc>
        <w:tc>
          <w:tcPr>
            <w:tcW w:w="567" w:type="dxa"/>
            <w:shd w:val="clear" w:color="auto" w:fill="FFFFFF"/>
          </w:tcPr>
          <w:p w14:paraId="23EEE901">
            <w:pPr>
              <w:widowControl/>
              <w:spacing w:before="200" w:after="200" w:line="36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5103" w:type="dxa"/>
            <w:shd w:val="clear" w:color="auto" w:fill="FFFFFF"/>
          </w:tcPr>
          <w:p w14:paraId="233CD703">
            <w:pPr>
              <w:widowControl/>
              <w:spacing w:before="200" w:after="200" w:line="36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 xml:space="preserve"> 全国生化检测标准化技术委员会（S</w:t>
            </w:r>
            <w:r>
              <w:rPr>
                <w:rFonts w:asciiTheme="minorEastAsia" w:hAnsiTheme="minorEastAsia"/>
                <w:sz w:val="32"/>
                <w:szCs w:val="32"/>
                <w:u w:val="single"/>
              </w:rPr>
              <w:t>AC/TC 387</w:t>
            </w: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 xml:space="preserve">）                      </w:t>
            </w:r>
          </w:p>
        </w:tc>
      </w:tr>
      <w:tr w14:paraId="53F8F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shd w:val="clear" w:color="auto" w:fill="FFFFFF"/>
          </w:tcPr>
          <w:p w14:paraId="5D344E0F">
            <w:pPr>
              <w:widowControl/>
              <w:spacing w:before="200" w:after="200" w:line="36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提 出 日 期:</w:t>
            </w:r>
          </w:p>
        </w:tc>
        <w:tc>
          <w:tcPr>
            <w:tcW w:w="567" w:type="dxa"/>
            <w:shd w:val="clear" w:color="auto" w:fill="FFFFFF"/>
          </w:tcPr>
          <w:p w14:paraId="5855B5BA">
            <w:pPr>
              <w:widowControl/>
              <w:spacing w:before="200" w:after="200" w:line="36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5103" w:type="dxa"/>
            <w:shd w:val="clear" w:color="auto" w:fill="FFFFFF"/>
          </w:tcPr>
          <w:p w14:paraId="0CFBD0F1">
            <w:pPr>
              <w:widowControl/>
              <w:spacing w:before="200" w:after="200" w:line="360" w:lineRule="exact"/>
              <w:rPr>
                <w:rFonts w:asciiTheme="minorEastAsia" w:hAnsiTheme="minorEastAsia"/>
                <w:sz w:val="32"/>
                <w:szCs w:val="32"/>
                <w:u w:val="single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</w:tbl>
    <w:p w14:paraId="240F64BC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026718B7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721FF634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2C6C1A8E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359E480D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一、基本信息</w:t>
      </w:r>
    </w:p>
    <w:tbl>
      <w:tblPr>
        <w:tblStyle w:val="6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49"/>
        <w:gridCol w:w="2057"/>
        <w:gridCol w:w="2103"/>
      </w:tblGrid>
      <w:tr w14:paraId="350CFC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CF2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C26E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BBAD8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19C381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英文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15627A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3D150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3612D7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0056520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推荐性国家标准  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指导性技术文件</w:t>
            </w:r>
          </w:p>
        </w:tc>
      </w:tr>
      <w:tr w14:paraId="4736A0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213" w:type="dxa"/>
            <w:vAlign w:val="center"/>
          </w:tcPr>
          <w:p w14:paraId="6375E6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vAlign w:val="center"/>
          </w:tcPr>
          <w:p w14:paraId="4A6307E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vAlign w:val="center"/>
          </w:tcPr>
          <w:p w14:paraId="4E699B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 w14:paraId="1979774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6ED36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296561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 w14:paraId="1F42DA0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vAlign w:val="center"/>
          </w:tcPr>
          <w:p w14:paraId="42F1A7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 w14:paraId="3990F4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F9877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3679E3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采标号</w:t>
            </w:r>
          </w:p>
        </w:tc>
        <w:tc>
          <w:tcPr>
            <w:tcW w:w="2149" w:type="dxa"/>
            <w:vAlign w:val="center"/>
          </w:tcPr>
          <w:p w14:paraId="2A9281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57D4F4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采标中文名称</w:t>
            </w:r>
          </w:p>
        </w:tc>
        <w:tc>
          <w:tcPr>
            <w:tcW w:w="2103" w:type="dxa"/>
            <w:vAlign w:val="center"/>
          </w:tcPr>
          <w:p w14:paraId="5F960A4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0318B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6850F6F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同步制定外文版</w:t>
            </w:r>
          </w:p>
        </w:tc>
        <w:tc>
          <w:tcPr>
            <w:tcW w:w="2149" w:type="dxa"/>
            <w:vAlign w:val="center"/>
          </w:tcPr>
          <w:p w14:paraId="41A0CAA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vAlign w:val="center"/>
          </w:tcPr>
          <w:p w14:paraId="2876AE3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理由</w:t>
            </w:r>
          </w:p>
        </w:tc>
        <w:tc>
          <w:tcPr>
            <w:tcW w:w="2103" w:type="dxa"/>
            <w:vAlign w:val="center"/>
          </w:tcPr>
          <w:p w14:paraId="43450157"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highlight w:val="yellow"/>
                <w:lang w:val="en-US" w:eastAsia="zh-CN"/>
              </w:rPr>
              <w:t>若不指定外文版，需要写明理由。</w:t>
            </w:r>
          </w:p>
        </w:tc>
      </w:tr>
      <w:tr w14:paraId="2578F0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13" w:type="dxa"/>
            <w:vAlign w:val="center"/>
          </w:tcPr>
          <w:p w14:paraId="1CC5F1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 w14:paraId="0FBC2D5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□12个月   □16个月   □18个月</w:t>
            </w:r>
          </w:p>
        </w:tc>
      </w:tr>
      <w:tr w14:paraId="23837D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13" w:type="dxa"/>
            <w:vAlign w:val="center"/>
          </w:tcPr>
          <w:p w14:paraId="7DB860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  <w:vAlign w:val="center"/>
          </w:tcPr>
          <w:p w14:paraId="78FC10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全国生化检测标准化技术委员会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（S</w:t>
            </w:r>
            <w:r>
              <w:rPr>
                <w:rFonts w:asciiTheme="minorEastAsia" w:hAnsiTheme="minorEastAsia"/>
                <w:sz w:val="24"/>
                <w:szCs w:val="24"/>
              </w:rPr>
              <w:t>AC/TC 387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</w:tc>
      </w:tr>
      <w:tr w14:paraId="4015B8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13" w:type="dxa"/>
            <w:vAlign w:val="center"/>
          </w:tcPr>
          <w:p w14:paraId="23ADB3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起草单位</w:t>
            </w:r>
          </w:p>
        </w:tc>
        <w:tc>
          <w:tcPr>
            <w:tcW w:w="6309" w:type="dxa"/>
            <w:gridSpan w:val="3"/>
            <w:vAlign w:val="center"/>
          </w:tcPr>
          <w:p w14:paraId="154822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E72C5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213" w:type="dxa"/>
            <w:vAlign w:val="center"/>
          </w:tcPr>
          <w:p w14:paraId="1FFA79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技术归口单位</w:t>
            </w:r>
          </w:p>
          <w:p w14:paraId="4C0839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  <w:vAlign w:val="center"/>
          </w:tcPr>
          <w:p w14:paraId="1D35A7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全国生化检测标准化技术委员会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（SAC/TC 387）</w:t>
            </w:r>
          </w:p>
        </w:tc>
      </w:tr>
      <w:tr w14:paraId="28040B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213" w:type="dxa"/>
            <w:vAlign w:val="center"/>
          </w:tcPr>
          <w:p w14:paraId="19369F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  <w:vAlign w:val="center"/>
          </w:tcPr>
          <w:p w14:paraId="558C82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国家标准化管理委员会(469)</w:t>
            </w:r>
          </w:p>
        </w:tc>
      </w:tr>
    </w:tbl>
    <w:p w14:paraId="616D4910">
      <w:pPr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注</w:t>
      </w:r>
      <w:r>
        <w:rPr>
          <w:rFonts w:hint="eastAsia" w:asciiTheme="minorEastAsia" w:hAnsiTheme="minorEastAsia"/>
          <w:b/>
          <w:sz w:val="24"/>
        </w:rPr>
        <w:t>：表中无内容的可打“/”或者填写“无”。</w:t>
      </w:r>
    </w:p>
    <w:p w14:paraId="640251B0">
      <w:pPr>
        <w:widowControl/>
        <w:jc w:val="left"/>
        <w:rPr>
          <w:rFonts w:eastAsia="宋体" w:cs="Times New Roman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06685E15"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二、论证评估报告</w:t>
      </w:r>
      <w:r>
        <w:rPr>
          <w:rFonts w:hint="eastAsia"/>
          <w:b/>
          <w:bCs/>
          <w:sz w:val="28"/>
          <w:szCs w:val="28"/>
          <w:highlight w:val="yellow"/>
        </w:rPr>
        <w:t>（注：填写内容以后请把标黄部分删除）</w:t>
      </w:r>
    </w:p>
    <w:p w14:paraId="0D690C7E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（一）制修订推荐性国家标准的必要性、可行性</w:t>
      </w:r>
    </w:p>
    <w:p w14:paraId="41646FC7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 w14:paraId="3B4C0D33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（1000-2000字）</w:t>
      </w:r>
    </w:p>
    <w:p w14:paraId="26CE972F">
      <w:pPr>
        <w:spacing w:line="360" w:lineRule="auto"/>
        <w:ind w:firstLine="480" w:firstLineChars="200"/>
        <w:rPr>
          <w:sz w:val="24"/>
          <w:szCs w:val="24"/>
        </w:rPr>
      </w:pPr>
    </w:p>
    <w:p w14:paraId="7C3FAC3C">
      <w:pPr>
        <w:spacing w:line="360" w:lineRule="auto"/>
        <w:ind w:firstLine="480" w:firstLineChars="200"/>
        <w:rPr>
          <w:sz w:val="24"/>
          <w:szCs w:val="24"/>
        </w:rPr>
      </w:pPr>
    </w:p>
    <w:p w14:paraId="46C8B316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（二）主要技术要求</w:t>
      </w:r>
    </w:p>
    <w:p w14:paraId="13558C3F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【包括范围和主要技术内容等，修订项目应说明拟修订的内容，与原标准相比的主要变化。】（主要技术内容是概括标准文本的主要内容，包括标准规定的内容、适用的范围、技术要点以及创新点。不是全部复制标准文本的内容。）</w:t>
      </w:r>
    </w:p>
    <w:p w14:paraId="3E97515F">
      <w:pPr>
        <w:spacing w:line="360" w:lineRule="auto"/>
        <w:ind w:firstLine="480" w:firstLineChars="200"/>
        <w:rPr>
          <w:sz w:val="24"/>
          <w:szCs w:val="24"/>
        </w:rPr>
      </w:pPr>
    </w:p>
    <w:p w14:paraId="30300B0C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6D4AD3E6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（三）国内外标准情况、与国际标准一致性程度情况</w:t>
      </w:r>
    </w:p>
    <w:p w14:paraId="27FFD6B1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【包括国内相关标准情况，与拟制定标准的关系，范围包含但不限于相关国家标准、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14:paraId="43832FB9">
      <w:pPr>
        <w:spacing w:line="360" w:lineRule="auto"/>
        <w:ind w:firstLine="480" w:firstLineChars="200"/>
        <w:rPr>
          <w:sz w:val="24"/>
          <w:szCs w:val="24"/>
        </w:rPr>
      </w:pPr>
    </w:p>
    <w:p w14:paraId="5CD8685C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（四）与相关强制性标准、法律法规配套情况</w:t>
      </w:r>
    </w:p>
    <w:p w14:paraId="2F405FB5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【包括国内有关强制性标准、法律法规情况，与拟制定标准的关系。】</w:t>
      </w:r>
    </w:p>
    <w:p w14:paraId="2B7843CC">
      <w:pPr>
        <w:spacing w:line="360" w:lineRule="auto"/>
        <w:ind w:firstLine="480" w:firstLineChars="200"/>
        <w:rPr>
          <w:sz w:val="24"/>
          <w:szCs w:val="24"/>
        </w:rPr>
      </w:pPr>
    </w:p>
    <w:p w14:paraId="7526B097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（五）标准所涉及的产品、过程或者服务目录</w:t>
      </w:r>
    </w:p>
    <w:p w14:paraId="1B62086B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【应尽可能详细列出所规范的产品、过程或服务的名称或清单。大类产品可通过举例方式进行细化说明。比如家用和类似用途电器包括什么？】</w:t>
      </w:r>
    </w:p>
    <w:p w14:paraId="0D1FACE3">
      <w:pPr>
        <w:spacing w:line="360" w:lineRule="auto"/>
        <w:ind w:firstLine="480" w:firstLineChars="200"/>
        <w:rPr>
          <w:sz w:val="24"/>
          <w:szCs w:val="24"/>
        </w:rPr>
      </w:pPr>
    </w:p>
    <w:p w14:paraId="1573B06E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（六）可能涉及的相关知识产权情况</w:t>
      </w:r>
    </w:p>
    <w:p w14:paraId="70B3CBB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【应尽可能列出可能涉及的知识产权情况，包括采用其他标准涉及的版权情况，标准涉及专利情况等。】</w:t>
      </w:r>
    </w:p>
    <w:p w14:paraId="21ECC139">
      <w:pPr>
        <w:spacing w:line="360" w:lineRule="auto"/>
        <w:ind w:firstLine="480" w:firstLineChars="200"/>
        <w:rPr>
          <w:sz w:val="24"/>
          <w:szCs w:val="24"/>
        </w:rPr>
      </w:pPr>
    </w:p>
    <w:p w14:paraId="2AFE9AF1">
      <w:pPr>
        <w:spacing w:line="360" w:lineRule="auto"/>
        <w:ind w:firstLine="480" w:firstLineChars="200"/>
        <w:rPr>
          <w:sz w:val="24"/>
          <w:szCs w:val="24"/>
        </w:rPr>
      </w:pPr>
    </w:p>
    <w:p w14:paraId="7CA588A6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（七）征求国务院有关部门或关联TC意见的情况</w:t>
      </w:r>
    </w:p>
    <w:p w14:paraId="22A01ECF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【标准化对象如涉及国务院有关部门或关联TC，应征求并提供相关部门（TC）的意见。】（涉及关联领域请起草单位先征求相关领域部门或T</w:t>
      </w:r>
      <w:r>
        <w:rPr>
          <w:sz w:val="24"/>
          <w:szCs w:val="24"/>
          <w:highlight w:val="yellow"/>
        </w:rPr>
        <w:t>C</w:t>
      </w:r>
      <w:r>
        <w:rPr>
          <w:rFonts w:hint="eastAsia"/>
          <w:sz w:val="24"/>
          <w:szCs w:val="24"/>
          <w:highlight w:val="yellow"/>
        </w:rPr>
        <w:t>的意见，并附上情况说明或相关证明材料）</w:t>
      </w:r>
    </w:p>
    <w:p w14:paraId="6E377E3D">
      <w:pPr>
        <w:spacing w:line="360" w:lineRule="auto"/>
        <w:ind w:firstLine="480" w:firstLineChars="200"/>
        <w:rPr>
          <w:sz w:val="24"/>
          <w:szCs w:val="24"/>
        </w:rPr>
      </w:pPr>
    </w:p>
    <w:p w14:paraId="2CD64BE7">
      <w:pPr>
        <w:spacing w:line="360" w:lineRule="auto"/>
        <w:rPr>
          <w:color w:val="FF0000"/>
          <w:sz w:val="24"/>
          <w:szCs w:val="24"/>
        </w:rPr>
      </w:pPr>
    </w:p>
    <w:p w14:paraId="31286761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（八）经费预算</w:t>
      </w:r>
    </w:p>
    <w:p w14:paraId="33A3769B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【应包括制定标准所需经费总额、国拨补助经费、自筹经费的情况。】</w:t>
      </w:r>
    </w:p>
    <w:p w14:paraId="6A44E9E1">
      <w:pPr>
        <w:spacing w:line="360" w:lineRule="auto"/>
        <w:ind w:firstLine="480" w:firstLineChars="200"/>
        <w:rPr>
          <w:sz w:val="24"/>
          <w:szCs w:val="24"/>
        </w:rPr>
      </w:pPr>
    </w:p>
    <w:p w14:paraId="07A14F0F">
      <w:pPr>
        <w:spacing w:line="360" w:lineRule="auto"/>
        <w:ind w:firstLine="480" w:firstLineChars="200"/>
        <w:rPr>
          <w:sz w:val="24"/>
          <w:szCs w:val="24"/>
        </w:rPr>
      </w:pPr>
    </w:p>
    <w:p w14:paraId="344059E2">
      <w:pPr>
        <w:spacing w:line="360" w:lineRule="auto"/>
        <w:ind w:firstLine="480" w:firstLineChars="200"/>
        <w:rPr>
          <w:sz w:val="24"/>
          <w:szCs w:val="24"/>
        </w:rPr>
      </w:pPr>
    </w:p>
    <w:p w14:paraId="6D3C6988">
      <w:pPr>
        <w:spacing w:line="360" w:lineRule="auto"/>
        <w:ind w:firstLine="480" w:firstLineChars="200"/>
        <w:rPr>
          <w:sz w:val="24"/>
          <w:szCs w:val="24"/>
        </w:rPr>
      </w:pPr>
    </w:p>
    <w:p w14:paraId="76BC3269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（九）项目进度安排</w:t>
      </w:r>
    </w:p>
    <w:p w14:paraId="656B7439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【标准进度一般按照标准制修订程序的各个阶段进行，应制定详细的工作计划，</w:t>
      </w:r>
      <w:r>
        <w:rPr>
          <w:rFonts w:hint="eastAsia" w:ascii="宋体" w:hAnsi="宋体" w:eastAsia="宋体" w:cs="宋体"/>
          <w:color w:val="333333"/>
          <w:sz w:val="24"/>
          <w:szCs w:val="24"/>
          <w:highlight w:val="yellow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/>
          <w:sz w:val="24"/>
          <w:szCs w:val="24"/>
          <w:highlight w:val="yellow"/>
        </w:rPr>
        <w:t>】</w:t>
      </w:r>
    </w:p>
    <w:p w14:paraId="5E829360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（可详细写出项目预研过程以及在预研过程中形成的相关结果，方法验证情况，以及拟计划的起草时间等）</w:t>
      </w:r>
    </w:p>
    <w:p w14:paraId="76C14971">
      <w:pPr>
        <w:spacing w:line="360" w:lineRule="auto"/>
        <w:ind w:firstLine="480" w:firstLineChars="200"/>
        <w:rPr>
          <w:sz w:val="24"/>
          <w:szCs w:val="24"/>
        </w:rPr>
      </w:pPr>
    </w:p>
    <w:p w14:paraId="3100E71A"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 w14:paraId="5A325590"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（十）需要申报的其他事项</w:t>
      </w:r>
    </w:p>
    <w:p w14:paraId="6F354C2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【需要废止或修订其他标准的建议，以及其他需要说明的事项】</w:t>
      </w:r>
    </w:p>
    <w:p w14:paraId="145372F3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（有重大项目支持的以及由相关研究转化的标准可在此处进行说明）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cwOTQ5ZGM4MGRmODc1NWFlOGI5NTJhMDY1MTkwMjAifQ=="/>
  </w:docVars>
  <w:rsids>
    <w:rsidRoot w:val="008A0A0D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3017"/>
    <w:rsid w:val="0004444F"/>
    <w:rsid w:val="000456D0"/>
    <w:rsid w:val="000463D5"/>
    <w:rsid w:val="000501C6"/>
    <w:rsid w:val="00056E61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018F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35EE8"/>
    <w:rsid w:val="00340347"/>
    <w:rsid w:val="00341A40"/>
    <w:rsid w:val="003434A2"/>
    <w:rsid w:val="00344C2E"/>
    <w:rsid w:val="00350AAC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1160"/>
    <w:rsid w:val="003D36B1"/>
    <w:rsid w:val="003D6404"/>
    <w:rsid w:val="003E00D8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307B5"/>
    <w:rsid w:val="00433920"/>
    <w:rsid w:val="00436B61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22AD"/>
    <w:rsid w:val="004C24C4"/>
    <w:rsid w:val="004C7C19"/>
    <w:rsid w:val="004D34E3"/>
    <w:rsid w:val="004D432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54A29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4928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3AD1"/>
    <w:rsid w:val="0064759F"/>
    <w:rsid w:val="006503C2"/>
    <w:rsid w:val="00654BB0"/>
    <w:rsid w:val="00663702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0442B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0CCD"/>
    <w:rsid w:val="00892298"/>
    <w:rsid w:val="0089547E"/>
    <w:rsid w:val="008958C3"/>
    <w:rsid w:val="00896D54"/>
    <w:rsid w:val="008A0A0D"/>
    <w:rsid w:val="008A1168"/>
    <w:rsid w:val="008A1CC6"/>
    <w:rsid w:val="008B174A"/>
    <w:rsid w:val="008B2BE3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43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E0FE8"/>
    <w:rsid w:val="00AE474A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3CE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85ECF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B6CB9"/>
    <w:rsid w:val="00BB765E"/>
    <w:rsid w:val="00BC0311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1ECE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C7EA0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813"/>
    <w:rsid w:val="00D33C08"/>
    <w:rsid w:val="00D41037"/>
    <w:rsid w:val="00D42093"/>
    <w:rsid w:val="00D420B2"/>
    <w:rsid w:val="00D422CE"/>
    <w:rsid w:val="00D45626"/>
    <w:rsid w:val="00D4664C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2B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A6A18"/>
    <w:rsid w:val="00EB0221"/>
    <w:rsid w:val="00EB0B6F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9AA"/>
    <w:rsid w:val="00F74C8F"/>
    <w:rsid w:val="00F7548E"/>
    <w:rsid w:val="00F83D10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49C1B5A"/>
    <w:rsid w:val="079C5025"/>
    <w:rsid w:val="080E2AB1"/>
    <w:rsid w:val="08745C9C"/>
    <w:rsid w:val="089B03BE"/>
    <w:rsid w:val="0AC51722"/>
    <w:rsid w:val="0E9D4E90"/>
    <w:rsid w:val="0FB71F81"/>
    <w:rsid w:val="12DB7D35"/>
    <w:rsid w:val="13951DE2"/>
    <w:rsid w:val="13A95E36"/>
    <w:rsid w:val="17365E81"/>
    <w:rsid w:val="1BEB6BDD"/>
    <w:rsid w:val="1F1C2C66"/>
    <w:rsid w:val="22882E5E"/>
    <w:rsid w:val="242B4894"/>
    <w:rsid w:val="244A2857"/>
    <w:rsid w:val="2B8E7937"/>
    <w:rsid w:val="2C011B7D"/>
    <w:rsid w:val="2DD22D3E"/>
    <w:rsid w:val="2DE53D06"/>
    <w:rsid w:val="2E530AB9"/>
    <w:rsid w:val="31F75DB5"/>
    <w:rsid w:val="33720D98"/>
    <w:rsid w:val="34C46E9A"/>
    <w:rsid w:val="35715FD4"/>
    <w:rsid w:val="374F637D"/>
    <w:rsid w:val="3B1A3241"/>
    <w:rsid w:val="3BE977AA"/>
    <w:rsid w:val="42B4096B"/>
    <w:rsid w:val="43436269"/>
    <w:rsid w:val="436F1C50"/>
    <w:rsid w:val="4A1F2B16"/>
    <w:rsid w:val="4E271B92"/>
    <w:rsid w:val="54F75F49"/>
    <w:rsid w:val="58683DB6"/>
    <w:rsid w:val="5BF15A6A"/>
    <w:rsid w:val="5C717673"/>
    <w:rsid w:val="5F942D12"/>
    <w:rsid w:val="685E5320"/>
    <w:rsid w:val="696C39AD"/>
    <w:rsid w:val="6AFA59F3"/>
    <w:rsid w:val="6B484FD7"/>
    <w:rsid w:val="6BB768E4"/>
    <w:rsid w:val="6CF07323"/>
    <w:rsid w:val="6E3F0F3B"/>
    <w:rsid w:val="6FAC4C34"/>
    <w:rsid w:val="7114009E"/>
    <w:rsid w:val="720C504C"/>
    <w:rsid w:val="72596BFB"/>
    <w:rsid w:val="7265409A"/>
    <w:rsid w:val="73C82B32"/>
    <w:rsid w:val="74270DDB"/>
    <w:rsid w:val="745368A0"/>
    <w:rsid w:val="754937FF"/>
    <w:rsid w:val="77570155"/>
    <w:rsid w:val="77D912A6"/>
    <w:rsid w:val="784F3822"/>
    <w:rsid w:val="785901FD"/>
    <w:rsid w:val="7E0964FC"/>
    <w:rsid w:val="7E2077D0"/>
    <w:rsid w:val="7EF42A2E"/>
    <w:rsid w:val="7F17671C"/>
    <w:rsid w:val="DEBF7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3">
    <w:name w:val="文档结构图 Char"/>
    <w:basedOn w:val="8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1242</Words>
  <Characters>1282</Characters>
  <Lines>10</Lines>
  <Paragraphs>2</Paragraphs>
  <TotalTime>3</TotalTime>
  <ScaleCrop>false</ScaleCrop>
  <LinksUpToDate>false</LinksUpToDate>
  <CharactersWithSpaces>1383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2023-02-27T18:14:00Z</dcterms:created>
  <dc:creator>Administrator</dc:creator>
  <cp:lastModifiedBy>艳</cp:lastModifiedBy>
  <dcterms:modified xsi:type="dcterms:W3CDTF">2025-07-11T08:49:06Z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564E9AA19DEA47F19BB0B3D91438484F</vt:lpwstr>
  </property>
  <property fmtid="{D5CDD505-2E9C-101B-9397-08002B2CF9AE}" pid="4" name="KSOTemplateDocerSaveRecord">
    <vt:lpwstr>eyJoZGlkIjoiMDY0OTdlMzE5MzIxODExYWJiZDVlYmZlNjg0YTgxZDciLCJ1c2VySWQiOiIyMzkzMDI5MTYifQ==</vt:lpwstr>
  </property>
</Properties>
</file>