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58682">
      <w:pPr>
        <w:snapToGrid w:val="0"/>
        <w:spacing w:after="120" w:afterLines="50"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2025年国家计量比对项目“医用数字摄影（CR、DR）系统X射线辐射源检定装置计量比对</w:t>
      </w:r>
    </w:p>
    <w:p w14:paraId="2767C885">
      <w:pPr>
        <w:snapToGrid w:val="0"/>
        <w:spacing w:after="120" w:afterLines="50"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（编号2025-B-15）”报名回执</w:t>
      </w:r>
    </w:p>
    <w:tbl>
      <w:tblPr>
        <w:tblStyle w:val="4"/>
        <w:tblW w:w="5006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896"/>
        <w:gridCol w:w="971"/>
        <w:gridCol w:w="1660"/>
        <w:gridCol w:w="2660"/>
      </w:tblGrid>
      <w:tr w14:paraId="1B77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39" w:type="pct"/>
            <w:vAlign w:val="center"/>
          </w:tcPr>
          <w:p w14:paraId="0FC10E13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实验室名称</w:t>
            </w:r>
          </w:p>
        </w:tc>
        <w:tc>
          <w:tcPr>
            <w:tcW w:w="3960" w:type="pct"/>
            <w:gridSpan w:val="4"/>
            <w:vAlign w:val="center"/>
          </w:tcPr>
          <w:p w14:paraId="25B9807E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61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39" w:type="pct"/>
            <w:vAlign w:val="center"/>
          </w:tcPr>
          <w:p w14:paraId="697E4488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580" w:type="pct"/>
            <w:gridSpan w:val="2"/>
            <w:vAlign w:val="center"/>
          </w:tcPr>
          <w:p w14:paraId="7EBF235B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 w14:paraId="5A7C96A8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1466" w:type="pct"/>
            <w:vAlign w:val="center"/>
          </w:tcPr>
          <w:p w14:paraId="41F3B528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33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9" w:type="pct"/>
            <w:vAlign w:val="center"/>
          </w:tcPr>
          <w:p w14:paraId="1401BC88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1580" w:type="pct"/>
            <w:gridSpan w:val="2"/>
            <w:vAlign w:val="center"/>
          </w:tcPr>
          <w:p w14:paraId="18E2D919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 w14:paraId="77F670F2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466" w:type="pct"/>
            <w:vAlign w:val="center"/>
          </w:tcPr>
          <w:p w14:paraId="1BEF8831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7E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1039" w:type="pct"/>
            <w:vAlign w:val="center"/>
          </w:tcPr>
          <w:p w14:paraId="52308898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电话/传真</w:t>
            </w:r>
          </w:p>
        </w:tc>
        <w:tc>
          <w:tcPr>
            <w:tcW w:w="1580" w:type="pct"/>
            <w:gridSpan w:val="2"/>
            <w:vAlign w:val="center"/>
          </w:tcPr>
          <w:p w14:paraId="60F0CFA0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 w14:paraId="50CBDFF2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1466" w:type="pct"/>
            <w:vAlign w:val="center"/>
          </w:tcPr>
          <w:p w14:paraId="16551E03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CA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999" w:type="pct"/>
            <w:gridSpan w:val="5"/>
            <w:vAlign w:val="center"/>
          </w:tcPr>
          <w:p w14:paraId="70B4DD01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参比计量标准信息</w:t>
            </w:r>
          </w:p>
        </w:tc>
      </w:tr>
      <w:tr w14:paraId="4672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084" w:type="pct"/>
            <w:gridSpan w:val="2"/>
            <w:vAlign w:val="center"/>
          </w:tcPr>
          <w:p w14:paraId="2FA6DC52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计量标准名称</w:t>
            </w:r>
          </w:p>
        </w:tc>
        <w:tc>
          <w:tcPr>
            <w:tcW w:w="2915" w:type="pct"/>
            <w:gridSpan w:val="3"/>
            <w:vAlign w:val="center"/>
          </w:tcPr>
          <w:p w14:paraId="5D5D683B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B7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4" w:type="pct"/>
            <w:gridSpan w:val="2"/>
            <w:vAlign w:val="center"/>
          </w:tcPr>
          <w:p w14:paraId="35F86187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计量标准考核证书号</w:t>
            </w:r>
          </w:p>
        </w:tc>
        <w:tc>
          <w:tcPr>
            <w:tcW w:w="2915" w:type="pct"/>
            <w:gridSpan w:val="3"/>
            <w:vAlign w:val="center"/>
          </w:tcPr>
          <w:p w14:paraId="05BA7AA6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E6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84" w:type="pct"/>
            <w:gridSpan w:val="2"/>
            <w:vAlign w:val="center"/>
          </w:tcPr>
          <w:p w14:paraId="0A6A049A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计量标准考核证书有效期</w:t>
            </w:r>
          </w:p>
        </w:tc>
        <w:tc>
          <w:tcPr>
            <w:tcW w:w="2915" w:type="pct"/>
            <w:gridSpan w:val="3"/>
            <w:vAlign w:val="center"/>
          </w:tcPr>
          <w:p w14:paraId="3D592227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CB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084" w:type="pct"/>
            <w:gridSpan w:val="2"/>
            <w:vAlign w:val="center"/>
          </w:tcPr>
          <w:p w14:paraId="62EDC268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测量范围</w:t>
            </w:r>
          </w:p>
        </w:tc>
        <w:tc>
          <w:tcPr>
            <w:tcW w:w="2915" w:type="pct"/>
            <w:gridSpan w:val="3"/>
            <w:vAlign w:val="center"/>
          </w:tcPr>
          <w:p w14:paraId="778A2542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C3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084" w:type="pct"/>
            <w:gridSpan w:val="2"/>
            <w:vAlign w:val="center"/>
          </w:tcPr>
          <w:p w14:paraId="16439C68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不确定度或准确度等级或最大允许误差</w:t>
            </w:r>
          </w:p>
        </w:tc>
        <w:tc>
          <w:tcPr>
            <w:tcW w:w="2915" w:type="pct"/>
            <w:gridSpan w:val="3"/>
            <w:vAlign w:val="center"/>
          </w:tcPr>
          <w:p w14:paraId="558F3658">
            <w:pPr>
              <w:snapToGrid w:val="0"/>
              <w:spacing w:after="120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92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4999" w:type="pct"/>
            <w:gridSpan w:val="5"/>
            <w:vAlign w:val="center"/>
          </w:tcPr>
          <w:p w14:paraId="65EC3F20">
            <w:pPr>
              <w:snapToGrid w:val="0"/>
              <w:spacing w:after="120" w:afterLines="50" w:line="57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参加比对单位意见：</w:t>
            </w:r>
          </w:p>
          <w:p w14:paraId="0C64BC46">
            <w:pPr>
              <w:snapToGrid w:val="0"/>
              <w:spacing w:after="120" w:afterLines="50" w:line="57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F1D95A2">
            <w:pPr>
              <w:snapToGrid w:val="0"/>
              <w:spacing w:after="120" w:afterLines="50" w:line="330" w:lineRule="exact"/>
              <w:ind w:firstLine="5040" w:firstLineChars="18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负责人签字：</w:t>
            </w:r>
          </w:p>
          <w:p w14:paraId="40D0A0FA">
            <w:pPr>
              <w:snapToGrid w:val="0"/>
              <w:spacing w:after="120" w:afterLines="50" w:line="33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（单位公章）</w:t>
            </w:r>
          </w:p>
          <w:p w14:paraId="20449441">
            <w:pPr>
              <w:snapToGrid w:val="0"/>
              <w:spacing w:after="120" w:afterLines="50" w:line="33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年   月   日</w:t>
            </w:r>
          </w:p>
        </w:tc>
      </w:tr>
    </w:tbl>
    <w:p w14:paraId="443894B1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474" w:bottom="2041" w:left="1588" w:header="709" w:footer="1417" w:gutter="0"/>
      <w:pgNumType w:fmt="numberInDash"/>
      <w:cols w:space="720" w:num="1"/>
      <w:docGrid w:linePitch="36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CA71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D52DB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FD52DB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41CC7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B4FAA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0B4FAA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BD7C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6078C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EE"/>
    <w:rsid w:val="006A1D9D"/>
    <w:rsid w:val="00DB07EA"/>
    <w:rsid w:val="00F650EE"/>
    <w:rsid w:val="068336D6"/>
    <w:rsid w:val="0823302A"/>
    <w:rsid w:val="53F439F3"/>
    <w:rsid w:val="65B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eader or footer|2"/>
    <w:basedOn w:val="1"/>
    <w:qFormat/>
    <w:uiPriority w:val="0"/>
    <w:rPr>
      <w:rFonts w:ascii="Calibri" w:hAnsi="Calibr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864</Words>
  <Characters>1026</Characters>
  <Lines>8</Lines>
  <Paragraphs>2</Paragraphs>
  <TotalTime>2</TotalTime>
  <ScaleCrop>false</ScaleCrop>
  <LinksUpToDate>false</LinksUpToDate>
  <CharactersWithSpaces>1111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2025-04-25T02:50:00Z</dcterms:created>
  <dc:creator>a</dc:creator>
  <cp:lastModifiedBy>刘倍毓</cp:lastModifiedBy>
  <dcterms:modified xsi:type="dcterms:W3CDTF">2025-05-06T01:34:14Z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eyJoZGlkIjoiMTJiMjExMzk2MDM1YjE3OTA2ZDg5MjA5MzdlM2ZlMWEiLCJ1c2VySWQiOiIxMTUwNTAwMzM4In0=</vt:lpwstr>
  </property>
  <property fmtid="{D5CDD505-2E9C-101B-9397-08002B2CF9AE}" pid="4" name="ICV">
    <vt:lpwstr>179E9E434B8849CF9146DE6800B07AAE_12</vt:lpwstr>
  </property>
</Properties>
</file>